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252FBC" w:rsidRDefault="0025399D" w:rsidP="0025399D">
      <w:pPr>
        <w:spacing w:after="0" w:line="240" w:lineRule="auto"/>
        <w:jc w:val="center"/>
        <w:rPr>
          <w:rFonts w:ascii="Times New Roman" w:hAnsi="Times New Roman" w:cs="Times New Roman"/>
          <w:b/>
          <w:sz w:val="44"/>
          <w:szCs w:val="44"/>
        </w:rPr>
      </w:pPr>
      <w:r w:rsidRPr="00252FBC">
        <w:rPr>
          <w:rFonts w:ascii="Times New Roman" w:hAnsi="Times New Roman" w:cs="Times New Roman"/>
          <w:b/>
          <w:sz w:val="44"/>
          <w:szCs w:val="44"/>
        </w:rPr>
        <w:t>GOVERNMENT POLYTECHNIC, MADHUBANI</w:t>
      </w:r>
    </w:p>
    <w:p w:rsidR="0025399D" w:rsidRPr="00252FBC" w:rsidRDefault="0025399D" w:rsidP="0025399D">
      <w:pPr>
        <w:spacing w:after="0" w:line="240" w:lineRule="auto"/>
        <w:jc w:val="center"/>
        <w:rPr>
          <w:rFonts w:ascii="Times New Roman" w:hAnsi="Times New Roman" w:cs="Times New Roman"/>
          <w:b/>
          <w:sz w:val="28"/>
          <w:szCs w:val="28"/>
        </w:rPr>
      </w:pPr>
      <w:r w:rsidRPr="00252FBC">
        <w:rPr>
          <w:rFonts w:ascii="Times New Roman" w:hAnsi="Times New Roman" w:cs="Times New Roman"/>
          <w:b/>
          <w:sz w:val="28"/>
          <w:szCs w:val="28"/>
        </w:rPr>
        <w:t>At – ARARIA SANGRAM, JHANJHARPUR</w:t>
      </w:r>
      <w:r>
        <w:rPr>
          <w:rFonts w:ascii="Times New Roman" w:hAnsi="Times New Roman" w:cs="Times New Roman"/>
          <w:b/>
          <w:sz w:val="28"/>
          <w:szCs w:val="28"/>
        </w:rPr>
        <w:t xml:space="preserve"> (BIHAR)</w:t>
      </w:r>
    </w:p>
    <w:p w:rsidR="0025399D" w:rsidRPr="00252FBC" w:rsidRDefault="0025399D" w:rsidP="0025399D">
      <w:pPr>
        <w:spacing w:after="0" w:line="240" w:lineRule="auto"/>
        <w:jc w:val="center"/>
        <w:rPr>
          <w:rFonts w:ascii="Times New Roman" w:hAnsi="Times New Roman" w:cs="Times New Roman"/>
          <w:b/>
          <w:sz w:val="28"/>
          <w:szCs w:val="28"/>
        </w:rPr>
      </w:pPr>
      <w:r w:rsidRPr="00252FBC">
        <w:rPr>
          <w:rFonts w:ascii="Times New Roman" w:hAnsi="Times New Roman" w:cs="Times New Roman"/>
          <w:b/>
          <w:sz w:val="28"/>
          <w:szCs w:val="28"/>
        </w:rPr>
        <w:t>P.O – TULAPATGANJ, PIN 847109</w:t>
      </w:r>
    </w:p>
    <w:p w:rsidR="0025399D" w:rsidRDefault="00D238CC" w:rsidP="0025399D">
      <w:pPr>
        <w:spacing w:after="0" w:line="240" w:lineRule="auto"/>
        <w:rPr>
          <w:rFonts w:ascii="Times New Roman" w:hAnsi="Times New Roman" w:cs="Times New Roman"/>
          <w:b/>
          <w:bCs/>
          <w:i/>
          <w:sz w:val="28"/>
          <w:szCs w:val="28"/>
        </w:rPr>
      </w:pPr>
      <w:r>
        <w:rPr>
          <w:rFonts w:ascii="Times New Roman" w:hAnsi="Times New Roman" w:cs="Times New Roman"/>
          <w:b/>
          <w:bCs/>
          <w:i/>
          <w:noProof/>
          <w:sz w:val="28"/>
          <w:szCs w:val="28"/>
          <w:lang w:val="en-IN" w:eastAsia="en-IN" w:bidi="hi-IN"/>
        </w:rPr>
        <mc:AlternateContent>
          <mc:Choice Requires="wps">
            <w:drawing>
              <wp:anchor distT="0" distB="0" distL="114300" distR="114300" simplePos="0" relativeHeight="251663360" behindDoc="0" locked="0" layoutInCell="1" allowOverlap="1">
                <wp:simplePos x="0" y="0"/>
                <wp:positionH relativeFrom="column">
                  <wp:posOffset>2581275</wp:posOffset>
                </wp:positionH>
                <wp:positionV relativeFrom="paragraph">
                  <wp:posOffset>22225</wp:posOffset>
                </wp:positionV>
                <wp:extent cx="1533525" cy="1333500"/>
                <wp:effectExtent l="0" t="0" r="28575" b="19050"/>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3335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5399D" w:rsidRDefault="0025399D" w:rsidP="0025399D">
                            <w:pPr>
                              <w:jc w:val="center"/>
                            </w:pPr>
                            <w:r>
                              <w:rPr>
                                <w:noProof/>
                                <w:lang w:val="en-IN" w:eastAsia="en-IN" w:bidi="hi-IN"/>
                              </w:rPr>
                              <w:drawing>
                                <wp:inline distT="0" distB="0" distL="0" distR="0" wp14:anchorId="526D5900" wp14:editId="47FC2D31">
                                  <wp:extent cx="873760" cy="838200"/>
                                  <wp:effectExtent l="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ege logo.jpg"/>
                                          <pic:cNvPicPr/>
                                        </pic:nvPicPr>
                                        <pic:blipFill>
                                          <a:blip r:embed="rId6">
                                            <a:extLst>
                                              <a:ext uri="{28A0092B-C50C-407E-A947-70E740481C1C}">
                                                <a14:useLocalDpi xmlns:a14="http://schemas.microsoft.com/office/drawing/2010/main" val="0"/>
                                              </a:ext>
                                            </a:extLst>
                                          </a:blip>
                                          <a:stretch>
                                            <a:fillRect/>
                                          </a:stretch>
                                        </pic:blipFill>
                                        <pic:spPr>
                                          <a:xfrm>
                                            <a:off x="0" y="0"/>
                                            <a:ext cx="881145" cy="8452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27" style="position:absolute;margin-left:203.25pt;margin-top:1.75pt;width:120.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" fillcolor="white [3212]" strokecolor="white [3212]" strokeweight="1pt">
                <v:stroke joinstyle="miter"/>
                <v:path arrowok="t"/>
                <v:textbox>
                  <w:txbxContent>
                    <w:p w:rsidR="0025399D" w:rsidRDefault="0025399D" w:rsidP="0025399D">
                      <w:pPr>
                        <w:jc w:val="center"/>
                      </w:pPr>
                      <w:r>
                        <w:rPr>
                          <w:noProof/>
                          <w:lang w:val="en-IN" w:eastAsia="en-IN" w:bidi="hi-IN"/>
                        </w:rPr>
                        <w:drawing>
                          <wp:inline distT="0" distB="0" distL="0" distR="0" wp14:anchorId="526D5900" wp14:editId="47FC2D31">
                            <wp:extent cx="873760" cy="838200"/>
                            <wp:effectExtent l="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ege logo.jpg"/>
                                    <pic:cNvPicPr/>
                                  </pic:nvPicPr>
                                  <pic:blipFill>
                                    <a:blip r:embed="rId7">
                                      <a:extLst>
                                        <a:ext uri="{28A0092B-C50C-407E-A947-70E740481C1C}">
                                          <a14:useLocalDpi xmlns:a14="http://schemas.microsoft.com/office/drawing/2010/main" val="0"/>
                                        </a:ext>
                                      </a:extLst>
                                    </a:blip>
                                    <a:stretch>
                                      <a:fillRect/>
                                    </a:stretch>
                                  </pic:blipFill>
                                  <pic:spPr>
                                    <a:xfrm>
                                      <a:off x="0" y="0"/>
                                      <a:ext cx="881145" cy="845284"/>
                                    </a:xfrm>
                                    <a:prstGeom prst="rect">
                                      <a:avLst/>
                                    </a:prstGeom>
                                  </pic:spPr>
                                </pic:pic>
                              </a:graphicData>
                            </a:graphic>
                          </wp:inline>
                        </w:drawing>
                      </w:r>
                    </w:p>
                  </w:txbxContent>
                </v:textbox>
              </v:oval>
            </w:pict>
          </mc:Fallback>
        </mc:AlternateContent>
      </w:r>
      <w:r w:rsidR="0025399D">
        <w:rPr>
          <w:rFonts w:ascii="Times New Roman" w:hAnsi="Times New Roman" w:cs="Times New Roman"/>
          <w:b/>
          <w:bCs/>
          <w:i/>
          <w:sz w:val="28"/>
          <w:szCs w:val="28"/>
        </w:rPr>
        <w:t xml:space="preserve">Mr. </w:t>
      </w:r>
      <w:proofErr w:type="spellStart"/>
      <w:r w:rsidR="0025399D">
        <w:rPr>
          <w:rFonts w:ascii="Times New Roman" w:hAnsi="Times New Roman" w:cs="Times New Roman"/>
          <w:b/>
          <w:bCs/>
          <w:i/>
          <w:sz w:val="28"/>
          <w:szCs w:val="28"/>
        </w:rPr>
        <w:t>Shambhoo</w:t>
      </w:r>
      <w:proofErr w:type="spellEnd"/>
      <w:r w:rsidR="0025399D">
        <w:rPr>
          <w:rFonts w:ascii="Times New Roman" w:hAnsi="Times New Roman" w:cs="Times New Roman"/>
          <w:b/>
          <w:bCs/>
          <w:i/>
          <w:sz w:val="28"/>
          <w:szCs w:val="28"/>
        </w:rPr>
        <w:t xml:space="preserve"> Kant </w:t>
      </w:r>
      <w:proofErr w:type="spellStart"/>
      <w:r w:rsidR="0025399D">
        <w:rPr>
          <w:rFonts w:ascii="Times New Roman" w:hAnsi="Times New Roman" w:cs="Times New Roman"/>
          <w:b/>
          <w:bCs/>
          <w:i/>
          <w:sz w:val="28"/>
          <w:szCs w:val="28"/>
        </w:rPr>
        <w:t>Jha</w:t>
      </w:r>
      <w:proofErr w:type="spellEnd"/>
    </w:p>
    <w:p w:rsidR="0025399D" w:rsidRPr="00760191" w:rsidRDefault="0025399D" w:rsidP="0025399D">
      <w:pPr>
        <w:spacing w:after="0" w:line="240" w:lineRule="auto"/>
        <w:rPr>
          <w:rFonts w:ascii="Times New Roman" w:hAnsi="Times New Roman" w:cs="Times New Roman"/>
          <w:b/>
          <w:bCs/>
          <w:i/>
          <w:sz w:val="28"/>
          <w:szCs w:val="28"/>
        </w:rPr>
      </w:pPr>
      <w:r>
        <w:rPr>
          <w:rFonts w:ascii="Times New Roman" w:hAnsi="Times New Roman" w:cs="Times New Roman"/>
          <w:i/>
          <w:sz w:val="28"/>
          <w:szCs w:val="28"/>
        </w:rPr>
        <w:t xml:space="preserve">               (Principal)</w:t>
      </w:r>
    </w:p>
    <w:p w:rsidR="0025399D" w:rsidRDefault="0025399D" w:rsidP="0025399D">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Mob. – +917760742200                                                               </w:t>
      </w:r>
      <w:r w:rsidR="005F04F6">
        <w:rPr>
          <w:rFonts w:ascii="Times New Roman" w:hAnsi="Times New Roman" w:cs="Times New Roman"/>
          <w:i/>
          <w:sz w:val="28"/>
          <w:szCs w:val="28"/>
        </w:rPr>
        <w:t>Phone- 06273- 291200</w:t>
      </w:r>
    </w:p>
    <w:p w:rsidR="0025399D" w:rsidRPr="006B5AE0" w:rsidRDefault="0025399D" w:rsidP="0025399D">
      <w:pPr>
        <w:spacing w:after="0" w:line="240" w:lineRule="auto"/>
        <w:rPr>
          <w:rFonts w:ascii="Times New Roman" w:hAnsi="Times New Roman" w:cs="Times New Roman"/>
          <w:i/>
        </w:rPr>
      </w:pPr>
      <w:r>
        <w:rPr>
          <w:rFonts w:ascii="Times New Roman" w:hAnsi="Times New Roman" w:cs="Times New Roman"/>
          <w:i/>
        </w:rPr>
        <w:t xml:space="preserve"> E-mail-govpolytechnicmdb@gmail.com</w:t>
      </w:r>
    </w:p>
    <w:p w:rsidR="0025399D" w:rsidRDefault="0025399D" w:rsidP="0025399D">
      <w:pPr>
        <w:spacing w:after="0" w:line="240" w:lineRule="auto"/>
        <w:rPr>
          <w:rFonts w:ascii="Times New Roman" w:hAnsi="Times New Roman" w:cs="Times New Roman"/>
          <w:i/>
        </w:rPr>
      </w:pPr>
    </w:p>
    <w:p w:rsidR="0025399D" w:rsidRDefault="0025399D" w:rsidP="0025399D">
      <w:pPr>
        <w:spacing w:after="0" w:line="240" w:lineRule="auto"/>
        <w:rPr>
          <w:rFonts w:ascii="Times New Roman" w:hAnsi="Times New Roman" w:cs="Times New Roman"/>
          <w:i/>
        </w:rPr>
      </w:pPr>
      <w:r>
        <w:rPr>
          <w:rFonts w:ascii="Times New Roman" w:hAnsi="Times New Roman" w:cs="Times New Roman"/>
          <w:i/>
        </w:rPr>
        <w:t>Ref. No. …………………….. /</w:t>
      </w:r>
      <w:proofErr w:type="spellStart"/>
      <w:r>
        <w:rPr>
          <w:rFonts w:ascii="Times New Roman" w:hAnsi="Times New Roman" w:cs="Times New Roman"/>
          <w:i/>
        </w:rPr>
        <w:t>Madhubani</w:t>
      </w:r>
      <w:proofErr w:type="spellEnd"/>
      <w:r>
        <w:rPr>
          <w:rFonts w:ascii="Times New Roman" w:hAnsi="Times New Roman" w:cs="Times New Roman"/>
          <w:i/>
        </w:rPr>
        <w:t xml:space="preserve">                                                                         Dated ……………………</w:t>
      </w:r>
    </w:p>
    <w:p w:rsidR="0025399D" w:rsidRPr="00186E1A" w:rsidRDefault="0025399D" w:rsidP="0025399D">
      <w:pPr>
        <w:spacing w:after="0" w:line="240" w:lineRule="auto"/>
        <w:jc w:val="center"/>
        <w:rPr>
          <w:rFonts w:ascii="Times New Roman" w:hAnsi="Times New Roman" w:cs="Times New Roman"/>
          <w:sz w:val="28"/>
          <w:szCs w:val="28"/>
        </w:rPr>
      </w:pPr>
      <w:r w:rsidRPr="00186E1A">
        <w:rPr>
          <w:rFonts w:ascii="Times New Roman" w:hAnsi="Times New Roman" w:cs="Times New Roman"/>
          <w:sz w:val="28"/>
          <w:szCs w:val="28"/>
        </w:rPr>
        <w:t>==================================================================</w:t>
      </w:r>
    </w:p>
    <w:p w:rsidR="0025399D" w:rsidRDefault="0025399D" w:rsidP="0025399D">
      <w:pPr>
        <w:spacing w:after="0"/>
        <w:rPr>
          <w:sz w:val="24"/>
          <w:szCs w:val="24"/>
        </w:rPr>
      </w:pPr>
    </w:p>
    <w:p w:rsidR="0025399D" w:rsidRPr="00FD3D00" w:rsidRDefault="00DF4272" w:rsidP="0025399D">
      <w:pPr>
        <w:ind w:left="851"/>
        <w:jc w:val="center"/>
        <w:rPr>
          <w:rFonts w:ascii="Times New Roman" w:eastAsia="Cambria" w:hAnsi="Times New Roman" w:cs="Times New Roman"/>
          <w:b/>
          <w:bCs/>
          <w:color w:val="00000A"/>
          <w:sz w:val="28"/>
          <w:szCs w:val="28"/>
          <w:u w:val="single"/>
        </w:rPr>
      </w:pPr>
      <w:r>
        <w:rPr>
          <w:rFonts w:ascii="Times New Roman" w:eastAsia="Cambria" w:hAnsi="Times New Roman" w:cs="Times New Roman"/>
          <w:b/>
          <w:bCs/>
          <w:color w:val="00000A"/>
          <w:sz w:val="28"/>
          <w:szCs w:val="28"/>
          <w:u w:val="single"/>
        </w:rPr>
        <w:t>VACAN</w:t>
      </w:r>
      <w:r w:rsidR="0025399D" w:rsidRPr="00FD3D00">
        <w:rPr>
          <w:rFonts w:ascii="Times New Roman" w:eastAsia="Cambria" w:hAnsi="Times New Roman" w:cs="Times New Roman"/>
          <w:b/>
          <w:bCs/>
          <w:color w:val="00000A"/>
          <w:sz w:val="28"/>
          <w:szCs w:val="28"/>
          <w:u w:val="single"/>
        </w:rPr>
        <w:t>CY ANNOUNCEMNT</w:t>
      </w:r>
    </w:p>
    <w:p w:rsidR="0025399D" w:rsidRPr="005F04F6" w:rsidRDefault="0025399D" w:rsidP="00FD3D00">
      <w:pPr>
        <w:ind w:left="851" w:right="1008"/>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 xml:space="preserve">Government Polytechnic </w:t>
      </w:r>
      <w:proofErr w:type="spellStart"/>
      <w:r w:rsidRPr="005F04F6">
        <w:rPr>
          <w:rFonts w:ascii="Times New Roman" w:eastAsia="Cambria" w:hAnsi="Times New Roman" w:cs="Times New Roman"/>
          <w:color w:val="00000A"/>
          <w:sz w:val="26"/>
          <w:szCs w:val="26"/>
        </w:rPr>
        <w:t>Madhubani</w:t>
      </w:r>
      <w:proofErr w:type="spellEnd"/>
      <w:r w:rsidRPr="005F04F6">
        <w:rPr>
          <w:rFonts w:ascii="Times New Roman" w:eastAsia="Cambria" w:hAnsi="Times New Roman" w:cs="Times New Roman"/>
          <w:color w:val="00000A"/>
          <w:sz w:val="26"/>
          <w:szCs w:val="26"/>
        </w:rPr>
        <w:t xml:space="preserve"> invites eligible candidates for NATS Trainee for the following departments</w:t>
      </w:r>
      <w:r w:rsidR="005F04F6">
        <w:rPr>
          <w:rFonts w:ascii="Times New Roman" w:eastAsia="Cambria" w:hAnsi="Times New Roman" w:cs="Times New Roman"/>
          <w:color w:val="00000A"/>
          <w:sz w:val="26"/>
          <w:szCs w:val="26"/>
        </w:rPr>
        <w:t>.</w:t>
      </w:r>
      <w:r w:rsidRPr="005F04F6">
        <w:rPr>
          <w:rFonts w:ascii="Times New Roman" w:eastAsia="Cambria" w:hAnsi="Times New Roman" w:cs="Times New Roman"/>
          <w:color w:val="00000A"/>
          <w:sz w:val="26"/>
          <w:szCs w:val="26"/>
        </w:rPr>
        <w:t xml:space="preserve"> </w:t>
      </w:r>
    </w:p>
    <w:tbl>
      <w:tblPr>
        <w:tblStyle w:val="TableGrid"/>
        <w:tblW w:w="0" w:type="auto"/>
        <w:tblInd w:w="851" w:type="dxa"/>
        <w:tblLook w:val="04A0" w:firstRow="1" w:lastRow="0" w:firstColumn="1" w:lastColumn="0" w:noHBand="0" w:noVBand="1"/>
      </w:tblPr>
      <w:tblGrid>
        <w:gridCol w:w="1117"/>
        <w:gridCol w:w="2859"/>
        <w:gridCol w:w="2495"/>
        <w:gridCol w:w="2759"/>
      </w:tblGrid>
      <w:tr w:rsidR="00A009E4" w:rsidTr="00A009E4">
        <w:trPr>
          <w:trHeight w:val="492"/>
        </w:trPr>
        <w:tc>
          <w:tcPr>
            <w:tcW w:w="1117" w:type="dxa"/>
          </w:tcPr>
          <w:p w:rsidR="00A009E4" w:rsidRPr="005F04F6" w:rsidRDefault="00A009E4" w:rsidP="0025399D">
            <w:pPr>
              <w:pStyle w:val="NoSpacing"/>
              <w:rPr>
                <w:rFonts w:ascii="Times New Roman" w:hAnsi="Times New Roman" w:cs="Times New Roman"/>
                <w:sz w:val="24"/>
                <w:szCs w:val="24"/>
              </w:rPr>
            </w:pPr>
            <w:proofErr w:type="spellStart"/>
            <w:r w:rsidRPr="005F04F6">
              <w:rPr>
                <w:rFonts w:ascii="Times New Roman" w:hAnsi="Times New Roman" w:cs="Times New Roman"/>
                <w:sz w:val="24"/>
                <w:szCs w:val="24"/>
              </w:rPr>
              <w:t>Sl</w:t>
            </w:r>
            <w:proofErr w:type="spellEnd"/>
            <w:r w:rsidRPr="005F04F6">
              <w:rPr>
                <w:rFonts w:ascii="Times New Roman" w:hAnsi="Times New Roman" w:cs="Times New Roman"/>
                <w:sz w:val="24"/>
                <w:szCs w:val="24"/>
              </w:rPr>
              <w:t xml:space="preserve"> No.</w:t>
            </w:r>
          </w:p>
        </w:tc>
        <w:tc>
          <w:tcPr>
            <w:tcW w:w="2859" w:type="dxa"/>
          </w:tcPr>
          <w:p w:rsidR="00A009E4" w:rsidRPr="005F04F6" w:rsidRDefault="00A009E4" w:rsidP="0025399D">
            <w:pPr>
              <w:pStyle w:val="NoSpacing"/>
              <w:rPr>
                <w:rFonts w:ascii="Times New Roman" w:hAnsi="Times New Roman" w:cs="Times New Roman"/>
                <w:sz w:val="24"/>
                <w:szCs w:val="24"/>
              </w:rPr>
            </w:pPr>
            <w:r w:rsidRPr="005F04F6">
              <w:rPr>
                <w:rFonts w:ascii="Times New Roman" w:hAnsi="Times New Roman" w:cs="Times New Roman"/>
                <w:sz w:val="24"/>
                <w:szCs w:val="24"/>
              </w:rPr>
              <w:t>Branch/Department</w:t>
            </w:r>
          </w:p>
        </w:tc>
        <w:tc>
          <w:tcPr>
            <w:tcW w:w="2495" w:type="dxa"/>
          </w:tcPr>
          <w:p w:rsidR="00A009E4" w:rsidRPr="005F04F6" w:rsidRDefault="00A009E4" w:rsidP="0025399D">
            <w:pPr>
              <w:pStyle w:val="NoSpacing"/>
              <w:rPr>
                <w:rFonts w:ascii="Times New Roman" w:hAnsi="Times New Roman" w:cs="Times New Roman"/>
                <w:sz w:val="24"/>
                <w:szCs w:val="24"/>
              </w:rPr>
            </w:pPr>
            <w:r w:rsidRPr="005F04F6">
              <w:rPr>
                <w:rFonts w:ascii="Times New Roman" w:hAnsi="Times New Roman" w:cs="Times New Roman"/>
                <w:sz w:val="24"/>
                <w:szCs w:val="24"/>
              </w:rPr>
              <w:t>Qualification</w:t>
            </w:r>
          </w:p>
        </w:tc>
        <w:tc>
          <w:tcPr>
            <w:tcW w:w="2759" w:type="dxa"/>
          </w:tcPr>
          <w:p w:rsidR="00A009E4" w:rsidRPr="005F04F6" w:rsidRDefault="00A009E4" w:rsidP="0025399D">
            <w:pPr>
              <w:pStyle w:val="NoSpacing"/>
              <w:rPr>
                <w:rFonts w:ascii="Times New Roman" w:hAnsi="Times New Roman" w:cs="Times New Roman"/>
                <w:sz w:val="24"/>
                <w:szCs w:val="24"/>
              </w:rPr>
            </w:pPr>
            <w:r w:rsidRPr="005F04F6">
              <w:rPr>
                <w:rFonts w:ascii="Times New Roman" w:hAnsi="Times New Roman" w:cs="Times New Roman"/>
                <w:sz w:val="24"/>
                <w:szCs w:val="24"/>
              </w:rPr>
              <w:t xml:space="preserve">Stipend amount per month (in </w:t>
            </w:r>
            <w:proofErr w:type="spellStart"/>
            <w:r w:rsidRPr="005F04F6">
              <w:rPr>
                <w:rFonts w:ascii="Times New Roman" w:hAnsi="Times New Roman" w:cs="Times New Roman"/>
                <w:sz w:val="24"/>
                <w:szCs w:val="24"/>
              </w:rPr>
              <w:t>Rs</w:t>
            </w:r>
            <w:proofErr w:type="spellEnd"/>
            <w:r w:rsidRPr="005F04F6">
              <w:rPr>
                <w:rFonts w:ascii="Times New Roman" w:hAnsi="Times New Roman" w:cs="Times New Roman"/>
                <w:sz w:val="24"/>
                <w:szCs w:val="24"/>
              </w:rPr>
              <w:t>.)</w:t>
            </w:r>
          </w:p>
        </w:tc>
      </w:tr>
      <w:tr w:rsidR="00A009E4" w:rsidTr="00A009E4">
        <w:trPr>
          <w:trHeight w:val="505"/>
        </w:trPr>
        <w:tc>
          <w:tcPr>
            <w:tcW w:w="1117" w:type="dxa"/>
          </w:tcPr>
          <w:p w:rsidR="00A009E4" w:rsidRPr="005F04F6" w:rsidRDefault="00A009E4" w:rsidP="0025399D">
            <w:pPr>
              <w:pStyle w:val="NoSpacing"/>
              <w:rPr>
                <w:rFonts w:ascii="Times New Roman" w:hAnsi="Times New Roman" w:cs="Times New Roman"/>
                <w:sz w:val="24"/>
                <w:szCs w:val="24"/>
              </w:rPr>
            </w:pPr>
            <w:r w:rsidRPr="005F04F6">
              <w:rPr>
                <w:rFonts w:ascii="Times New Roman" w:hAnsi="Times New Roman" w:cs="Times New Roman"/>
                <w:sz w:val="24"/>
                <w:szCs w:val="24"/>
              </w:rPr>
              <w:t>01.</w:t>
            </w:r>
          </w:p>
        </w:tc>
        <w:tc>
          <w:tcPr>
            <w:tcW w:w="2859" w:type="dxa"/>
          </w:tcPr>
          <w:p w:rsidR="00A009E4" w:rsidRPr="005F04F6" w:rsidRDefault="00A009E4" w:rsidP="0025399D">
            <w:pPr>
              <w:pStyle w:val="NoSpacing"/>
              <w:rPr>
                <w:rFonts w:ascii="Times New Roman" w:hAnsi="Times New Roman" w:cs="Times New Roman"/>
                <w:sz w:val="24"/>
                <w:szCs w:val="24"/>
              </w:rPr>
            </w:pPr>
            <w:r w:rsidRPr="005F04F6">
              <w:rPr>
                <w:rFonts w:ascii="Times New Roman" w:hAnsi="Times New Roman" w:cs="Times New Roman"/>
                <w:sz w:val="24"/>
                <w:szCs w:val="24"/>
              </w:rPr>
              <w:t>Library Science</w:t>
            </w:r>
          </w:p>
        </w:tc>
        <w:tc>
          <w:tcPr>
            <w:tcW w:w="2495" w:type="dxa"/>
          </w:tcPr>
          <w:p w:rsidR="00A009E4" w:rsidRPr="005F04F6" w:rsidRDefault="00A009E4" w:rsidP="0025399D">
            <w:pPr>
              <w:pStyle w:val="NoSpacing"/>
              <w:rPr>
                <w:rFonts w:ascii="Times New Roman" w:hAnsi="Times New Roman" w:cs="Times New Roman"/>
                <w:sz w:val="24"/>
                <w:szCs w:val="24"/>
              </w:rPr>
            </w:pPr>
            <w:r w:rsidRPr="005F04F6">
              <w:rPr>
                <w:rFonts w:ascii="Times New Roman" w:hAnsi="Times New Roman" w:cs="Times New Roman"/>
                <w:sz w:val="24"/>
                <w:szCs w:val="24"/>
              </w:rPr>
              <w:t>Graduate in Library Science</w:t>
            </w:r>
          </w:p>
        </w:tc>
        <w:tc>
          <w:tcPr>
            <w:tcW w:w="2759" w:type="dxa"/>
          </w:tcPr>
          <w:p w:rsidR="00A009E4" w:rsidRPr="005F04F6" w:rsidRDefault="004453FF" w:rsidP="0025399D">
            <w:pPr>
              <w:pStyle w:val="NoSpacing"/>
              <w:rPr>
                <w:rFonts w:ascii="Times New Roman" w:hAnsi="Times New Roman" w:cs="Times New Roman"/>
                <w:sz w:val="24"/>
                <w:szCs w:val="24"/>
              </w:rPr>
            </w:pPr>
            <w:r>
              <w:rPr>
                <w:rFonts w:ascii="Times New Roman" w:hAnsi="Times New Roman" w:cs="Times New Roman"/>
                <w:sz w:val="24"/>
                <w:szCs w:val="24"/>
              </w:rPr>
              <w:t>15,000</w:t>
            </w:r>
          </w:p>
        </w:tc>
      </w:tr>
      <w:tr w:rsidR="00A009E4" w:rsidTr="00A009E4">
        <w:trPr>
          <w:trHeight w:val="246"/>
        </w:trPr>
        <w:tc>
          <w:tcPr>
            <w:tcW w:w="1117" w:type="dxa"/>
          </w:tcPr>
          <w:p w:rsidR="00A009E4" w:rsidRPr="005F04F6" w:rsidRDefault="00A009E4" w:rsidP="00F04481">
            <w:pPr>
              <w:pStyle w:val="NoSpacing"/>
              <w:rPr>
                <w:rFonts w:ascii="Times New Roman" w:hAnsi="Times New Roman" w:cs="Times New Roman"/>
                <w:sz w:val="24"/>
                <w:szCs w:val="24"/>
              </w:rPr>
            </w:pPr>
            <w:r w:rsidRPr="005F04F6">
              <w:rPr>
                <w:rFonts w:ascii="Times New Roman" w:hAnsi="Times New Roman" w:cs="Times New Roman"/>
                <w:sz w:val="24"/>
                <w:szCs w:val="24"/>
              </w:rPr>
              <w:t>02.</w:t>
            </w:r>
          </w:p>
        </w:tc>
        <w:tc>
          <w:tcPr>
            <w:tcW w:w="2859" w:type="dxa"/>
          </w:tcPr>
          <w:p w:rsidR="00A009E4" w:rsidRPr="005F04F6" w:rsidRDefault="00A009E4" w:rsidP="00F04481">
            <w:pPr>
              <w:pStyle w:val="NoSpacing"/>
              <w:rPr>
                <w:rFonts w:ascii="Times New Roman" w:hAnsi="Times New Roman" w:cs="Times New Roman"/>
                <w:sz w:val="24"/>
                <w:szCs w:val="24"/>
              </w:rPr>
            </w:pPr>
            <w:r w:rsidRPr="005F04F6">
              <w:rPr>
                <w:rFonts w:ascii="Times New Roman" w:hAnsi="Times New Roman" w:cs="Times New Roman"/>
                <w:sz w:val="24"/>
                <w:szCs w:val="24"/>
              </w:rPr>
              <w:t xml:space="preserve">Civil Engineering </w:t>
            </w:r>
          </w:p>
        </w:tc>
        <w:tc>
          <w:tcPr>
            <w:tcW w:w="2495" w:type="dxa"/>
          </w:tcPr>
          <w:p w:rsidR="00A009E4" w:rsidRPr="005F04F6" w:rsidRDefault="00A009E4" w:rsidP="00F04481">
            <w:pPr>
              <w:pStyle w:val="NoSpacing"/>
              <w:rPr>
                <w:rFonts w:ascii="Times New Roman" w:hAnsi="Times New Roman" w:cs="Times New Roman"/>
                <w:sz w:val="24"/>
                <w:szCs w:val="24"/>
              </w:rPr>
            </w:pPr>
            <w:proofErr w:type="spellStart"/>
            <w:r w:rsidRPr="005F04F6">
              <w:rPr>
                <w:rFonts w:ascii="Times New Roman" w:hAnsi="Times New Roman" w:cs="Times New Roman"/>
                <w:sz w:val="24"/>
                <w:szCs w:val="24"/>
              </w:rPr>
              <w:t>B.Tech</w:t>
            </w:r>
            <w:proofErr w:type="spellEnd"/>
            <w:r>
              <w:rPr>
                <w:rFonts w:ascii="Times New Roman" w:hAnsi="Times New Roman" w:cs="Times New Roman"/>
                <w:sz w:val="24"/>
                <w:szCs w:val="24"/>
              </w:rPr>
              <w:t>/</w:t>
            </w:r>
            <w:r w:rsidRPr="005F04F6">
              <w:rPr>
                <w:rFonts w:ascii="Times New Roman" w:hAnsi="Times New Roman" w:cs="Times New Roman"/>
                <w:sz w:val="24"/>
                <w:szCs w:val="24"/>
              </w:rPr>
              <w:t xml:space="preserve"> Diploma</w:t>
            </w:r>
          </w:p>
        </w:tc>
        <w:tc>
          <w:tcPr>
            <w:tcW w:w="2759" w:type="dxa"/>
          </w:tcPr>
          <w:p w:rsidR="00A009E4" w:rsidRPr="005F04F6" w:rsidRDefault="004453FF" w:rsidP="00F04481">
            <w:pPr>
              <w:pStyle w:val="NoSpacing"/>
              <w:rPr>
                <w:rFonts w:ascii="Times New Roman" w:hAnsi="Times New Roman" w:cs="Times New Roman"/>
                <w:sz w:val="24"/>
                <w:szCs w:val="24"/>
              </w:rPr>
            </w:pPr>
            <w:r>
              <w:rPr>
                <w:rFonts w:ascii="Times New Roman" w:hAnsi="Times New Roman" w:cs="Times New Roman"/>
                <w:sz w:val="24"/>
                <w:szCs w:val="24"/>
              </w:rPr>
              <w:t>15,000 / 10,000</w:t>
            </w:r>
          </w:p>
        </w:tc>
      </w:tr>
      <w:tr w:rsidR="004453FF" w:rsidTr="00A009E4">
        <w:trPr>
          <w:trHeight w:val="492"/>
        </w:trPr>
        <w:tc>
          <w:tcPr>
            <w:tcW w:w="1117" w:type="dxa"/>
          </w:tcPr>
          <w:p w:rsidR="004453FF" w:rsidRPr="005F04F6" w:rsidRDefault="004453FF" w:rsidP="004453FF">
            <w:pPr>
              <w:pStyle w:val="NoSpacing"/>
              <w:rPr>
                <w:rFonts w:ascii="Times New Roman" w:hAnsi="Times New Roman" w:cs="Times New Roman"/>
                <w:sz w:val="24"/>
                <w:szCs w:val="24"/>
                <w:lang w:val="en-IN"/>
              </w:rPr>
            </w:pPr>
            <w:r w:rsidRPr="005F04F6">
              <w:rPr>
                <w:rFonts w:ascii="Times New Roman" w:hAnsi="Times New Roman" w:cs="Times New Roman"/>
                <w:sz w:val="24"/>
                <w:szCs w:val="24"/>
                <w:lang w:val="en-IN"/>
              </w:rPr>
              <w:t>03.</w:t>
            </w:r>
          </w:p>
        </w:tc>
        <w:tc>
          <w:tcPr>
            <w:tcW w:w="2859" w:type="dxa"/>
          </w:tcPr>
          <w:p w:rsidR="004453FF" w:rsidRPr="005F04F6" w:rsidRDefault="004453FF" w:rsidP="004453FF">
            <w:pPr>
              <w:pStyle w:val="NoSpacing"/>
              <w:rPr>
                <w:rFonts w:ascii="Times New Roman" w:hAnsi="Times New Roman" w:cs="Times New Roman"/>
                <w:sz w:val="24"/>
                <w:szCs w:val="24"/>
              </w:rPr>
            </w:pPr>
            <w:r w:rsidRPr="005F04F6">
              <w:rPr>
                <w:rFonts w:ascii="Times New Roman" w:hAnsi="Times New Roman" w:cs="Times New Roman"/>
                <w:sz w:val="24"/>
                <w:szCs w:val="24"/>
              </w:rPr>
              <w:t>Computer Science and Engineering</w:t>
            </w:r>
          </w:p>
        </w:tc>
        <w:tc>
          <w:tcPr>
            <w:tcW w:w="2495" w:type="dxa"/>
          </w:tcPr>
          <w:p w:rsidR="004453FF" w:rsidRPr="005F04F6" w:rsidRDefault="004453FF" w:rsidP="004453FF">
            <w:pPr>
              <w:pStyle w:val="NoSpacing"/>
              <w:rPr>
                <w:rFonts w:ascii="Times New Roman" w:hAnsi="Times New Roman" w:cs="Times New Roman"/>
                <w:sz w:val="24"/>
                <w:szCs w:val="24"/>
              </w:rPr>
            </w:pPr>
            <w:proofErr w:type="spellStart"/>
            <w:r w:rsidRPr="005F04F6">
              <w:rPr>
                <w:rFonts w:ascii="Times New Roman" w:hAnsi="Times New Roman" w:cs="Times New Roman"/>
                <w:sz w:val="24"/>
                <w:szCs w:val="24"/>
              </w:rPr>
              <w:t>B.Tech</w:t>
            </w:r>
            <w:proofErr w:type="spellEnd"/>
            <w:r>
              <w:rPr>
                <w:rFonts w:ascii="Times New Roman" w:hAnsi="Times New Roman" w:cs="Times New Roman"/>
                <w:sz w:val="24"/>
                <w:szCs w:val="24"/>
              </w:rPr>
              <w:t>/</w:t>
            </w:r>
            <w:r w:rsidRPr="005F04F6">
              <w:rPr>
                <w:rFonts w:ascii="Times New Roman" w:hAnsi="Times New Roman" w:cs="Times New Roman"/>
                <w:sz w:val="24"/>
                <w:szCs w:val="24"/>
              </w:rPr>
              <w:t xml:space="preserve"> Diploma</w:t>
            </w:r>
          </w:p>
        </w:tc>
        <w:tc>
          <w:tcPr>
            <w:tcW w:w="2759" w:type="dxa"/>
          </w:tcPr>
          <w:p w:rsidR="004453FF" w:rsidRPr="005F04F6" w:rsidRDefault="004453FF" w:rsidP="004453FF">
            <w:pPr>
              <w:pStyle w:val="NoSpacing"/>
              <w:rPr>
                <w:rFonts w:ascii="Times New Roman" w:hAnsi="Times New Roman" w:cs="Times New Roman"/>
                <w:sz w:val="24"/>
                <w:szCs w:val="24"/>
              </w:rPr>
            </w:pPr>
            <w:r>
              <w:rPr>
                <w:rFonts w:ascii="Times New Roman" w:hAnsi="Times New Roman" w:cs="Times New Roman"/>
                <w:sz w:val="24"/>
                <w:szCs w:val="24"/>
              </w:rPr>
              <w:t>15,000 / 10,000</w:t>
            </w:r>
          </w:p>
        </w:tc>
      </w:tr>
      <w:tr w:rsidR="004453FF" w:rsidTr="00A009E4">
        <w:trPr>
          <w:trHeight w:val="505"/>
        </w:trPr>
        <w:tc>
          <w:tcPr>
            <w:tcW w:w="1117" w:type="dxa"/>
          </w:tcPr>
          <w:p w:rsidR="004453FF" w:rsidRPr="005F04F6" w:rsidRDefault="004453FF" w:rsidP="004453FF">
            <w:pPr>
              <w:pStyle w:val="NoSpacing"/>
              <w:rPr>
                <w:rFonts w:ascii="Times New Roman" w:hAnsi="Times New Roman" w:cs="Times New Roman"/>
                <w:sz w:val="24"/>
                <w:szCs w:val="24"/>
              </w:rPr>
            </w:pPr>
            <w:r w:rsidRPr="005F04F6">
              <w:rPr>
                <w:rFonts w:ascii="Times New Roman" w:hAnsi="Times New Roman" w:cs="Times New Roman"/>
                <w:sz w:val="24"/>
                <w:szCs w:val="24"/>
              </w:rPr>
              <w:t>04.</w:t>
            </w:r>
          </w:p>
        </w:tc>
        <w:tc>
          <w:tcPr>
            <w:tcW w:w="2859" w:type="dxa"/>
          </w:tcPr>
          <w:p w:rsidR="004453FF" w:rsidRPr="005F04F6" w:rsidRDefault="004453FF" w:rsidP="004453FF">
            <w:pPr>
              <w:pStyle w:val="NoSpacing"/>
              <w:rPr>
                <w:rFonts w:ascii="Times New Roman" w:hAnsi="Times New Roman" w:cs="Times New Roman"/>
                <w:sz w:val="24"/>
                <w:szCs w:val="24"/>
              </w:rPr>
            </w:pPr>
            <w:r w:rsidRPr="005F04F6">
              <w:rPr>
                <w:rFonts w:ascii="Times New Roman" w:hAnsi="Times New Roman" w:cs="Times New Roman"/>
                <w:sz w:val="24"/>
                <w:szCs w:val="24"/>
              </w:rPr>
              <w:t>Electrical Engineering</w:t>
            </w:r>
          </w:p>
        </w:tc>
        <w:tc>
          <w:tcPr>
            <w:tcW w:w="2495" w:type="dxa"/>
          </w:tcPr>
          <w:p w:rsidR="004453FF" w:rsidRPr="005F04F6" w:rsidRDefault="004453FF" w:rsidP="004453FF">
            <w:pPr>
              <w:pStyle w:val="NoSpacing"/>
              <w:rPr>
                <w:rFonts w:ascii="Times New Roman" w:hAnsi="Times New Roman" w:cs="Times New Roman"/>
                <w:sz w:val="24"/>
                <w:szCs w:val="24"/>
              </w:rPr>
            </w:pPr>
            <w:proofErr w:type="spellStart"/>
            <w:r w:rsidRPr="005F04F6">
              <w:rPr>
                <w:rFonts w:ascii="Times New Roman" w:hAnsi="Times New Roman" w:cs="Times New Roman"/>
                <w:sz w:val="24"/>
                <w:szCs w:val="24"/>
              </w:rPr>
              <w:t>B.Tech</w:t>
            </w:r>
            <w:proofErr w:type="spellEnd"/>
            <w:r>
              <w:rPr>
                <w:rFonts w:ascii="Times New Roman" w:hAnsi="Times New Roman" w:cs="Times New Roman"/>
                <w:sz w:val="24"/>
                <w:szCs w:val="24"/>
              </w:rPr>
              <w:t>/</w:t>
            </w:r>
            <w:r w:rsidRPr="005F04F6">
              <w:rPr>
                <w:rFonts w:ascii="Times New Roman" w:hAnsi="Times New Roman" w:cs="Times New Roman"/>
                <w:sz w:val="24"/>
                <w:szCs w:val="24"/>
              </w:rPr>
              <w:t xml:space="preserve"> Diploma</w:t>
            </w:r>
          </w:p>
        </w:tc>
        <w:tc>
          <w:tcPr>
            <w:tcW w:w="2759" w:type="dxa"/>
          </w:tcPr>
          <w:p w:rsidR="004453FF" w:rsidRPr="005F04F6" w:rsidRDefault="004453FF" w:rsidP="004453FF">
            <w:pPr>
              <w:pStyle w:val="NoSpacing"/>
              <w:rPr>
                <w:rFonts w:ascii="Times New Roman" w:hAnsi="Times New Roman" w:cs="Times New Roman"/>
                <w:sz w:val="24"/>
                <w:szCs w:val="24"/>
              </w:rPr>
            </w:pPr>
            <w:r>
              <w:rPr>
                <w:rFonts w:ascii="Times New Roman" w:hAnsi="Times New Roman" w:cs="Times New Roman"/>
                <w:sz w:val="24"/>
                <w:szCs w:val="24"/>
              </w:rPr>
              <w:t>15,000 / 10,000</w:t>
            </w:r>
          </w:p>
        </w:tc>
      </w:tr>
      <w:tr w:rsidR="004453FF" w:rsidTr="00A009E4">
        <w:trPr>
          <w:trHeight w:val="246"/>
        </w:trPr>
        <w:tc>
          <w:tcPr>
            <w:tcW w:w="1117" w:type="dxa"/>
          </w:tcPr>
          <w:p w:rsidR="004453FF" w:rsidRPr="005F04F6" w:rsidRDefault="004453FF" w:rsidP="004453FF">
            <w:pPr>
              <w:pStyle w:val="NoSpacing"/>
              <w:rPr>
                <w:rFonts w:ascii="Times New Roman" w:hAnsi="Times New Roman" w:cs="Times New Roman"/>
                <w:sz w:val="24"/>
                <w:szCs w:val="24"/>
              </w:rPr>
            </w:pPr>
            <w:r w:rsidRPr="005F04F6">
              <w:rPr>
                <w:rFonts w:ascii="Times New Roman" w:hAnsi="Times New Roman" w:cs="Times New Roman"/>
                <w:sz w:val="24"/>
                <w:szCs w:val="24"/>
              </w:rPr>
              <w:t>05.</w:t>
            </w:r>
          </w:p>
        </w:tc>
        <w:tc>
          <w:tcPr>
            <w:tcW w:w="2859" w:type="dxa"/>
          </w:tcPr>
          <w:p w:rsidR="004453FF" w:rsidRPr="005F04F6" w:rsidRDefault="004453FF" w:rsidP="004453FF">
            <w:pPr>
              <w:pStyle w:val="NoSpacing"/>
              <w:rPr>
                <w:rFonts w:ascii="Times New Roman" w:hAnsi="Times New Roman" w:cs="Times New Roman"/>
                <w:sz w:val="24"/>
                <w:szCs w:val="24"/>
              </w:rPr>
            </w:pPr>
            <w:r w:rsidRPr="005F04F6">
              <w:rPr>
                <w:rFonts w:ascii="Times New Roman" w:hAnsi="Times New Roman" w:cs="Times New Roman"/>
                <w:sz w:val="24"/>
                <w:szCs w:val="24"/>
              </w:rPr>
              <w:t xml:space="preserve">Electronics Engineering </w:t>
            </w:r>
          </w:p>
        </w:tc>
        <w:tc>
          <w:tcPr>
            <w:tcW w:w="2495" w:type="dxa"/>
          </w:tcPr>
          <w:p w:rsidR="004453FF" w:rsidRPr="005F04F6" w:rsidRDefault="004453FF" w:rsidP="004453FF">
            <w:pPr>
              <w:pStyle w:val="NoSpacing"/>
              <w:rPr>
                <w:rFonts w:ascii="Times New Roman" w:hAnsi="Times New Roman" w:cs="Times New Roman"/>
                <w:sz w:val="24"/>
                <w:szCs w:val="24"/>
              </w:rPr>
            </w:pPr>
            <w:proofErr w:type="spellStart"/>
            <w:r w:rsidRPr="005F04F6">
              <w:rPr>
                <w:rFonts w:ascii="Times New Roman" w:hAnsi="Times New Roman" w:cs="Times New Roman"/>
                <w:sz w:val="24"/>
                <w:szCs w:val="24"/>
              </w:rPr>
              <w:t>B.Tech</w:t>
            </w:r>
            <w:proofErr w:type="spellEnd"/>
            <w:r>
              <w:rPr>
                <w:rFonts w:ascii="Times New Roman" w:hAnsi="Times New Roman" w:cs="Times New Roman"/>
                <w:sz w:val="24"/>
                <w:szCs w:val="24"/>
              </w:rPr>
              <w:t>/</w:t>
            </w:r>
            <w:r w:rsidRPr="005F04F6">
              <w:rPr>
                <w:rFonts w:ascii="Times New Roman" w:hAnsi="Times New Roman" w:cs="Times New Roman"/>
                <w:sz w:val="24"/>
                <w:szCs w:val="24"/>
              </w:rPr>
              <w:t xml:space="preserve"> Diploma</w:t>
            </w:r>
          </w:p>
        </w:tc>
        <w:tc>
          <w:tcPr>
            <w:tcW w:w="2759" w:type="dxa"/>
          </w:tcPr>
          <w:p w:rsidR="004453FF" w:rsidRPr="005F04F6" w:rsidRDefault="004453FF" w:rsidP="004453FF">
            <w:pPr>
              <w:pStyle w:val="NoSpacing"/>
              <w:rPr>
                <w:rFonts w:ascii="Times New Roman" w:hAnsi="Times New Roman" w:cs="Times New Roman"/>
                <w:sz w:val="24"/>
                <w:szCs w:val="24"/>
              </w:rPr>
            </w:pPr>
            <w:r>
              <w:rPr>
                <w:rFonts w:ascii="Times New Roman" w:hAnsi="Times New Roman" w:cs="Times New Roman"/>
                <w:sz w:val="24"/>
                <w:szCs w:val="24"/>
              </w:rPr>
              <w:t>15,000 / 10,000</w:t>
            </w:r>
          </w:p>
        </w:tc>
      </w:tr>
      <w:tr w:rsidR="004453FF" w:rsidTr="00A009E4">
        <w:trPr>
          <w:trHeight w:val="492"/>
        </w:trPr>
        <w:tc>
          <w:tcPr>
            <w:tcW w:w="1117" w:type="dxa"/>
          </w:tcPr>
          <w:p w:rsidR="004453FF" w:rsidRPr="005F04F6" w:rsidRDefault="004453FF" w:rsidP="004453FF">
            <w:pPr>
              <w:pStyle w:val="NoSpacing"/>
              <w:rPr>
                <w:rFonts w:ascii="Times New Roman" w:hAnsi="Times New Roman" w:cs="Times New Roman"/>
                <w:sz w:val="24"/>
                <w:szCs w:val="24"/>
              </w:rPr>
            </w:pPr>
            <w:r w:rsidRPr="005F04F6">
              <w:rPr>
                <w:rFonts w:ascii="Times New Roman" w:hAnsi="Times New Roman" w:cs="Times New Roman"/>
                <w:sz w:val="24"/>
                <w:szCs w:val="24"/>
              </w:rPr>
              <w:t>06.</w:t>
            </w:r>
          </w:p>
        </w:tc>
        <w:tc>
          <w:tcPr>
            <w:tcW w:w="2859" w:type="dxa"/>
          </w:tcPr>
          <w:p w:rsidR="004453FF" w:rsidRPr="005F04F6" w:rsidRDefault="004453FF" w:rsidP="004453FF">
            <w:pPr>
              <w:pStyle w:val="NoSpacing"/>
              <w:rPr>
                <w:rFonts w:ascii="Times New Roman" w:hAnsi="Times New Roman" w:cs="Times New Roman"/>
                <w:sz w:val="24"/>
                <w:szCs w:val="24"/>
              </w:rPr>
            </w:pPr>
            <w:r>
              <w:rPr>
                <w:rFonts w:ascii="Times New Roman" w:hAnsi="Times New Roman" w:cs="Times New Roman"/>
                <w:sz w:val="24"/>
                <w:szCs w:val="24"/>
              </w:rPr>
              <w:t>Mechanical Engineering</w:t>
            </w:r>
          </w:p>
        </w:tc>
        <w:tc>
          <w:tcPr>
            <w:tcW w:w="2495" w:type="dxa"/>
          </w:tcPr>
          <w:p w:rsidR="004453FF" w:rsidRPr="005F04F6" w:rsidRDefault="004453FF" w:rsidP="004453FF">
            <w:pPr>
              <w:pStyle w:val="NoSpacing"/>
              <w:rPr>
                <w:rFonts w:ascii="Times New Roman" w:hAnsi="Times New Roman" w:cs="Times New Roman"/>
                <w:sz w:val="24"/>
                <w:szCs w:val="24"/>
              </w:rPr>
            </w:pPr>
            <w:proofErr w:type="spellStart"/>
            <w:r w:rsidRPr="005F04F6">
              <w:rPr>
                <w:rFonts w:ascii="Times New Roman" w:hAnsi="Times New Roman" w:cs="Times New Roman"/>
                <w:sz w:val="24"/>
                <w:szCs w:val="24"/>
              </w:rPr>
              <w:t>B.Tech</w:t>
            </w:r>
            <w:proofErr w:type="spellEnd"/>
            <w:r>
              <w:rPr>
                <w:rFonts w:ascii="Times New Roman" w:hAnsi="Times New Roman" w:cs="Times New Roman"/>
                <w:sz w:val="24"/>
                <w:szCs w:val="24"/>
              </w:rPr>
              <w:t>/</w:t>
            </w:r>
            <w:r w:rsidRPr="005F04F6">
              <w:rPr>
                <w:rFonts w:ascii="Times New Roman" w:hAnsi="Times New Roman" w:cs="Times New Roman"/>
                <w:sz w:val="24"/>
                <w:szCs w:val="24"/>
              </w:rPr>
              <w:t xml:space="preserve"> Diploma</w:t>
            </w:r>
          </w:p>
        </w:tc>
        <w:tc>
          <w:tcPr>
            <w:tcW w:w="2759" w:type="dxa"/>
          </w:tcPr>
          <w:p w:rsidR="004453FF" w:rsidRPr="005F04F6" w:rsidRDefault="004453FF" w:rsidP="004453FF">
            <w:pPr>
              <w:pStyle w:val="NoSpacing"/>
              <w:rPr>
                <w:rFonts w:ascii="Times New Roman" w:hAnsi="Times New Roman" w:cs="Times New Roman"/>
                <w:sz w:val="24"/>
                <w:szCs w:val="24"/>
              </w:rPr>
            </w:pPr>
            <w:r>
              <w:rPr>
                <w:rFonts w:ascii="Times New Roman" w:hAnsi="Times New Roman" w:cs="Times New Roman"/>
                <w:sz w:val="24"/>
                <w:szCs w:val="24"/>
              </w:rPr>
              <w:t>15,000 / 10,000</w:t>
            </w:r>
          </w:p>
        </w:tc>
      </w:tr>
    </w:tbl>
    <w:p w:rsidR="00FD3D00" w:rsidRDefault="00FD3D00" w:rsidP="00FD3D00">
      <w:pPr>
        <w:spacing w:after="0" w:line="240" w:lineRule="auto"/>
        <w:ind w:left="851"/>
        <w:rPr>
          <w:rFonts w:ascii="Times New Roman" w:eastAsia="Cambria" w:hAnsi="Times New Roman" w:cs="Times New Roman"/>
          <w:color w:val="00000A"/>
          <w:sz w:val="24"/>
          <w:szCs w:val="24"/>
        </w:rPr>
      </w:pPr>
    </w:p>
    <w:p w:rsidR="0025399D" w:rsidRPr="005F04F6" w:rsidRDefault="0025399D" w:rsidP="005F04F6">
      <w:pPr>
        <w:spacing w:after="0"/>
        <w:ind w:left="851"/>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The candidate needs to appear i</w:t>
      </w:r>
      <w:r w:rsidR="00FD3D00" w:rsidRPr="005F04F6">
        <w:rPr>
          <w:rFonts w:ascii="Times New Roman" w:eastAsia="Cambria" w:hAnsi="Times New Roman" w:cs="Times New Roman"/>
          <w:color w:val="00000A"/>
          <w:sz w:val="26"/>
          <w:szCs w:val="26"/>
        </w:rPr>
        <w:t xml:space="preserve">n the </w:t>
      </w:r>
      <w:r w:rsidR="00DF4272" w:rsidRPr="005F04F6">
        <w:rPr>
          <w:rFonts w:ascii="Times New Roman" w:eastAsia="Cambria" w:hAnsi="Times New Roman" w:cs="Times New Roman"/>
          <w:color w:val="00000A"/>
          <w:sz w:val="26"/>
          <w:szCs w:val="26"/>
        </w:rPr>
        <w:t>walk</w:t>
      </w:r>
      <w:r w:rsidR="00FD3D00" w:rsidRPr="005F04F6">
        <w:rPr>
          <w:rFonts w:ascii="Times New Roman" w:eastAsia="Cambria" w:hAnsi="Times New Roman" w:cs="Times New Roman"/>
          <w:color w:val="00000A"/>
          <w:sz w:val="26"/>
          <w:szCs w:val="26"/>
        </w:rPr>
        <w:t xml:space="preserve"> in interview on </w:t>
      </w:r>
      <w:r w:rsidR="004453FF">
        <w:rPr>
          <w:rFonts w:ascii="Times New Roman" w:eastAsia="Cambria" w:hAnsi="Times New Roman" w:cs="Times New Roman"/>
          <w:b/>
          <w:bCs/>
          <w:color w:val="00000A"/>
          <w:sz w:val="26"/>
          <w:szCs w:val="26"/>
          <w:lang w:val="en-IN"/>
        </w:rPr>
        <w:t>26</w:t>
      </w:r>
      <w:r w:rsidR="00FD3D00" w:rsidRPr="005F04F6">
        <w:rPr>
          <w:rFonts w:ascii="Times New Roman" w:eastAsia="Cambria" w:hAnsi="Times New Roman" w:cs="Times New Roman"/>
          <w:b/>
          <w:bCs/>
          <w:color w:val="00000A"/>
          <w:sz w:val="26"/>
          <w:szCs w:val="26"/>
        </w:rPr>
        <w:t>/</w:t>
      </w:r>
      <w:r w:rsidR="002C7264" w:rsidRPr="005F04F6">
        <w:rPr>
          <w:rFonts w:ascii="Times New Roman" w:eastAsia="Cambria" w:hAnsi="Times New Roman" w:cs="Times New Roman"/>
          <w:b/>
          <w:bCs/>
          <w:color w:val="00000A"/>
          <w:sz w:val="26"/>
          <w:szCs w:val="26"/>
        </w:rPr>
        <w:t>0</w:t>
      </w:r>
      <w:r w:rsidR="004453FF">
        <w:rPr>
          <w:rFonts w:ascii="Times New Roman" w:eastAsia="Cambria" w:hAnsi="Times New Roman" w:cs="Times New Roman"/>
          <w:b/>
          <w:bCs/>
          <w:color w:val="00000A"/>
          <w:sz w:val="26"/>
          <w:szCs w:val="26"/>
        </w:rPr>
        <w:t>7</w:t>
      </w:r>
      <w:r w:rsidR="002C7264" w:rsidRPr="005F04F6">
        <w:rPr>
          <w:rFonts w:ascii="Times New Roman" w:eastAsia="Cambria" w:hAnsi="Times New Roman" w:cs="Times New Roman"/>
          <w:b/>
          <w:bCs/>
          <w:color w:val="00000A"/>
          <w:sz w:val="26"/>
          <w:szCs w:val="26"/>
        </w:rPr>
        <w:t>/2</w:t>
      </w:r>
      <w:r w:rsidR="00550931" w:rsidRPr="005F04F6">
        <w:rPr>
          <w:rFonts w:ascii="Times New Roman" w:eastAsia="Cambria" w:hAnsi="Times New Roman" w:cs="Times New Roman"/>
          <w:b/>
          <w:bCs/>
          <w:color w:val="00000A"/>
          <w:sz w:val="26"/>
          <w:szCs w:val="26"/>
        </w:rPr>
        <w:t>024</w:t>
      </w:r>
    </w:p>
    <w:p w:rsidR="0025399D" w:rsidRPr="005F04F6" w:rsidRDefault="0025399D" w:rsidP="005F04F6">
      <w:pPr>
        <w:spacing w:after="0"/>
        <w:ind w:left="851"/>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Reporting Time</w:t>
      </w:r>
      <w:proofErr w:type="gramStart"/>
      <w:r w:rsidRPr="005F04F6">
        <w:rPr>
          <w:rFonts w:ascii="Times New Roman" w:eastAsia="Cambria" w:hAnsi="Times New Roman" w:cs="Times New Roman"/>
          <w:color w:val="00000A"/>
          <w:sz w:val="26"/>
          <w:szCs w:val="26"/>
        </w:rPr>
        <w:t>:-</w:t>
      </w:r>
      <w:proofErr w:type="gramEnd"/>
      <w:r w:rsidRPr="005F04F6">
        <w:rPr>
          <w:rFonts w:ascii="Times New Roman" w:eastAsia="Cambria" w:hAnsi="Times New Roman" w:cs="Times New Roman"/>
          <w:color w:val="00000A"/>
          <w:sz w:val="26"/>
          <w:szCs w:val="26"/>
        </w:rPr>
        <w:t xml:space="preserve"> 11am</w:t>
      </w:r>
    </w:p>
    <w:p w:rsidR="0025399D" w:rsidRPr="005F04F6" w:rsidRDefault="00FD3D00" w:rsidP="005F04F6">
      <w:pPr>
        <w:spacing w:after="0"/>
        <w:ind w:left="851"/>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Venue</w:t>
      </w:r>
      <w:r w:rsidR="0025399D" w:rsidRPr="005F04F6">
        <w:rPr>
          <w:rFonts w:ascii="Times New Roman" w:eastAsia="Cambria" w:hAnsi="Times New Roman" w:cs="Times New Roman"/>
          <w:color w:val="00000A"/>
          <w:sz w:val="26"/>
          <w:szCs w:val="26"/>
        </w:rPr>
        <w:t xml:space="preserve">-Government Polytechnic </w:t>
      </w:r>
      <w:proofErr w:type="spellStart"/>
      <w:r w:rsidR="0025399D" w:rsidRPr="005F04F6">
        <w:rPr>
          <w:rFonts w:ascii="Times New Roman" w:eastAsia="Cambria" w:hAnsi="Times New Roman" w:cs="Times New Roman"/>
          <w:color w:val="00000A"/>
          <w:sz w:val="26"/>
          <w:szCs w:val="26"/>
        </w:rPr>
        <w:t>Madhubani</w:t>
      </w:r>
      <w:proofErr w:type="spellEnd"/>
      <w:r w:rsidRPr="005F04F6">
        <w:rPr>
          <w:rFonts w:ascii="Times New Roman" w:eastAsia="Cambria" w:hAnsi="Times New Roman" w:cs="Times New Roman"/>
          <w:color w:val="00000A"/>
          <w:sz w:val="26"/>
          <w:szCs w:val="26"/>
        </w:rPr>
        <w:t xml:space="preserve"> </w:t>
      </w:r>
    </w:p>
    <w:p w:rsidR="00FD3D00" w:rsidRPr="005F04F6" w:rsidRDefault="00FD3D00" w:rsidP="005F04F6">
      <w:pPr>
        <w:spacing w:after="0"/>
        <w:ind w:left="851"/>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At-</w:t>
      </w:r>
      <w:proofErr w:type="spellStart"/>
      <w:r w:rsidRPr="005F04F6">
        <w:rPr>
          <w:rFonts w:ascii="Times New Roman" w:eastAsia="Cambria" w:hAnsi="Times New Roman" w:cs="Times New Roman"/>
          <w:color w:val="00000A"/>
          <w:sz w:val="26"/>
          <w:szCs w:val="26"/>
        </w:rPr>
        <w:t>Araria</w:t>
      </w:r>
      <w:proofErr w:type="spellEnd"/>
      <w:r w:rsidRPr="005F04F6">
        <w:rPr>
          <w:rFonts w:ascii="Times New Roman" w:eastAsia="Cambria" w:hAnsi="Times New Roman" w:cs="Times New Roman"/>
          <w:color w:val="00000A"/>
          <w:sz w:val="26"/>
          <w:szCs w:val="26"/>
        </w:rPr>
        <w:t xml:space="preserve"> </w:t>
      </w:r>
      <w:proofErr w:type="spellStart"/>
      <w:r w:rsidRPr="005F04F6">
        <w:rPr>
          <w:rFonts w:ascii="Times New Roman" w:eastAsia="Cambria" w:hAnsi="Times New Roman" w:cs="Times New Roman"/>
          <w:color w:val="00000A"/>
          <w:sz w:val="26"/>
          <w:szCs w:val="26"/>
        </w:rPr>
        <w:t>Sangram</w:t>
      </w:r>
      <w:proofErr w:type="spellEnd"/>
      <w:r w:rsidRPr="005F04F6">
        <w:rPr>
          <w:rFonts w:ascii="Times New Roman" w:eastAsia="Cambria" w:hAnsi="Times New Roman" w:cs="Times New Roman"/>
          <w:color w:val="00000A"/>
          <w:sz w:val="26"/>
          <w:szCs w:val="26"/>
        </w:rPr>
        <w:t xml:space="preserve"> Po-</w:t>
      </w:r>
      <w:proofErr w:type="spellStart"/>
      <w:r w:rsidRPr="005F04F6">
        <w:rPr>
          <w:rFonts w:ascii="Times New Roman" w:eastAsia="Cambria" w:hAnsi="Times New Roman" w:cs="Times New Roman"/>
          <w:color w:val="00000A"/>
          <w:sz w:val="26"/>
          <w:szCs w:val="26"/>
        </w:rPr>
        <w:t>Tulapatganj</w:t>
      </w:r>
      <w:proofErr w:type="spellEnd"/>
      <w:r w:rsidRPr="005F04F6">
        <w:rPr>
          <w:rFonts w:ascii="Times New Roman" w:eastAsia="Cambria" w:hAnsi="Times New Roman" w:cs="Times New Roman"/>
          <w:color w:val="00000A"/>
          <w:sz w:val="26"/>
          <w:szCs w:val="26"/>
        </w:rPr>
        <w:t xml:space="preserve"> Ps-</w:t>
      </w:r>
      <w:proofErr w:type="spellStart"/>
      <w:r w:rsidRPr="005F04F6">
        <w:rPr>
          <w:rFonts w:ascii="Times New Roman" w:eastAsia="Cambria" w:hAnsi="Times New Roman" w:cs="Times New Roman"/>
          <w:color w:val="00000A"/>
          <w:sz w:val="26"/>
          <w:szCs w:val="26"/>
        </w:rPr>
        <w:t>Jhanjharpur</w:t>
      </w:r>
      <w:proofErr w:type="spellEnd"/>
      <w:r w:rsidRPr="005F04F6">
        <w:rPr>
          <w:rFonts w:ascii="Times New Roman" w:eastAsia="Cambria" w:hAnsi="Times New Roman" w:cs="Times New Roman"/>
          <w:color w:val="00000A"/>
          <w:sz w:val="26"/>
          <w:szCs w:val="26"/>
        </w:rPr>
        <w:t xml:space="preserve"> 847109</w:t>
      </w:r>
    </w:p>
    <w:p w:rsidR="00FD3D00" w:rsidRPr="005F04F6" w:rsidRDefault="00FD3D00" w:rsidP="005F04F6">
      <w:pPr>
        <w:spacing w:after="0"/>
        <w:ind w:left="851"/>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Contact Person</w:t>
      </w:r>
      <w:proofErr w:type="gramStart"/>
      <w:r w:rsidRPr="005F04F6">
        <w:rPr>
          <w:rFonts w:ascii="Times New Roman" w:eastAsia="Cambria" w:hAnsi="Times New Roman" w:cs="Times New Roman"/>
          <w:color w:val="00000A"/>
          <w:sz w:val="26"/>
          <w:szCs w:val="26"/>
        </w:rPr>
        <w:t>:-</w:t>
      </w:r>
      <w:proofErr w:type="gramEnd"/>
      <w:r w:rsidRPr="005F04F6">
        <w:rPr>
          <w:rFonts w:ascii="Times New Roman" w:eastAsia="Cambria" w:hAnsi="Times New Roman" w:cs="Times New Roman"/>
          <w:color w:val="00000A"/>
          <w:sz w:val="26"/>
          <w:szCs w:val="26"/>
        </w:rPr>
        <w:t xml:space="preserve"> Mr. </w:t>
      </w:r>
      <w:proofErr w:type="spellStart"/>
      <w:r w:rsidR="002C7264" w:rsidRPr="005F04F6">
        <w:rPr>
          <w:rFonts w:ascii="Times New Roman" w:eastAsia="Cambria" w:hAnsi="Times New Roman" w:cs="Times New Roman"/>
          <w:color w:val="00000A"/>
          <w:sz w:val="26"/>
          <w:szCs w:val="26"/>
        </w:rPr>
        <w:t>Tasgheer</w:t>
      </w:r>
      <w:proofErr w:type="spellEnd"/>
      <w:r w:rsidR="002C7264" w:rsidRPr="005F04F6">
        <w:rPr>
          <w:rFonts w:ascii="Times New Roman" w:eastAsia="Cambria" w:hAnsi="Times New Roman" w:cs="Times New Roman"/>
          <w:color w:val="00000A"/>
          <w:sz w:val="26"/>
          <w:szCs w:val="26"/>
        </w:rPr>
        <w:t xml:space="preserve"> </w:t>
      </w:r>
      <w:proofErr w:type="spellStart"/>
      <w:r w:rsidR="002C7264" w:rsidRPr="005F04F6">
        <w:rPr>
          <w:rFonts w:ascii="Times New Roman" w:eastAsia="Cambria" w:hAnsi="Times New Roman" w:cs="Times New Roman"/>
          <w:color w:val="00000A"/>
          <w:sz w:val="26"/>
          <w:szCs w:val="26"/>
        </w:rPr>
        <w:t>Ehsan</w:t>
      </w:r>
      <w:bookmarkStart w:id="0" w:name="_GoBack"/>
      <w:bookmarkEnd w:id="0"/>
      <w:proofErr w:type="spellEnd"/>
    </w:p>
    <w:p w:rsidR="00FD3D00" w:rsidRDefault="002C7264" w:rsidP="005F04F6">
      <w:pPr>
        <w:spacing w:after="0"/>
        <w:ind w:left="851"/>
        <w:rPr>
          <w:rFonts w:ascii="Times New Roman" w:eastAsia="Cambria" w:hAnsi="Times New Roman" w:cs="Times New Roman"/>
          <w:color w:val="00000A"/>
          <w:sz w:val="24"/>
          <w:szCs w:val="24"/>
        </w:rPr>
      </w:pPr>
      <w:r w:rsidRPr="005F04F6">
        <w:rPr>
          <w:rFonts w:ascii="Times New Roman" w:eastAsia="Cambria" w:hAnsi="Times New Roman" w:cs="Times New Roman"/>
          <w:color w:val="00000A"/>
          <w:sz w:val="26"/>
          <w:szCs w:val="26"/>
        </w:rPr>
        <w:t>Mobile No-9654433601</w:t>
      </w:r>
    </w:p>
    <w:p w:rsidR="00FD3D00" w:rsidRPr="00FD3D00" w:rsidRDefault="00FD3D00" w:rsidP="00FD3D00">
      <w:pPr>
        <w:spacing w:after="0" w:line="240" w:lineRule="auto"/>
        <w:ind w:left="851"/>
        <w:rPr>
          <w:rFonts w:ascii="Times New Roman" w:eastAsia="Cambria" w:hAnsi="Times New Roman" w:cs="Times New Roman"/>
          <w:b/>
          <w:bCs/>
          <w:color w:val="00000A"/>
          <w:sz w:val="24"/>
          <w:szCs w:val="24"/>
        </w:rPr>
      </w:pPr>
      <w:r w:rsidRPr="00FD3D00">
        <w:rPr>
          <w:rFonts w:ascii="Times New Roman" w:eastAsia="Cambria" w:hAnsi="Times New Roman" w:cs="Times New Roman"/>
          <w:b/>
          <w:bCs/>
          <w:color w:val="00000A"/>
          <w:sz w:val="24"/>
          <w:szCs w:val="24"/>
        </w:rPr>
        <w:t>Note-</w:t>
      </w:r>
    </w:p>
    <w:p w:rsidR="00FD3D00" w:rsidRPr="005F04F6" w:rsidRDefault="00FD3D00" w:rsidP="005F04F6">
      <w:pPr>
        <w:pStyle w:val="ListParagraph"/>
        <w:numPr>
          <w:ilvl w:val="0"/>
          <w:numId w:val="1"/>
        </w:numPr>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It is mandatory for the candidates to have valid NATS student ID</w:t>
      </w:r>
    </w:p>
    <w:p w:rsidR="00FD3D00" w:rsidRPr="005F04F6" w:rsidRDefault="00FD3D00" w:rsidP="005F04F6">
      <w:pPr>
        <w:pStyle w:val="ListParagraph"/>
        <w:numPr>
          <w:ilvl w:val="0"/>
          <w:numId w:val="1"/>
        </w:numPr>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Candidates are supposed to come with their CV, one set of Xerox copy of all academic as well as reservation certificate (if applicable) along with valid ID proof and all the original documents for verification.</w:t>
      </w:r>
    </w:p>
    <w:p w:rsidR="00D24B6E" w:rsidRPr="005F04F6" w:rsidRDefault="00FD3D00" w:rsidP="005F04F6">
      <w:pPr>
        <w:pStyle w:val="ListParagraph"/>
        <w:numPr>
          <w:ilvl w:val="0"/>
          <w:numId w:val="1"/>
        </w:numPr>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Candidate must pass out Degree/diploma in last three year</w:t>
      </w:r>
    </w:p>
    <w:p w:rsidR="0025399D" w:rsidRPr="005F04F6" w:rsidRDefault="00FD3D00" w:rsidP="005F04F6">
      <w:pPr>
        <w:pStyle w:val="ListParagraph"/>
        <w:numPr>
          <w:ilvl w:val="0"/>
          <w:numId w:val="1"/>
        </w:numPr>
        <w:rPr>
          <w:rFonts w:ascii="Times New Roman" w:eastAsia="Cambria" w:hAnsi="Times New Roman" w:cs="Times New Roman"/>
          <w:color w:val="00000A"/>
          <w:sz w:val="26"/>
          <w:szCs w:val="26"/>
        </w:rPr>
      </w:pPr>
      <w:r w:rsidRPr="005F04F6">
        <w:rPr>
          <w:rFonts w:ascii="Times New Roman" w:eastAsia="Cambria" w:hAnsi="Times New Roman" w:cs="Times New Roman"/>
          <w:color w:val="00000A"/>
          <w:sz w:val="26"/>
          <w:szCs w:val="26"/>
        </w:rPr>
        <w:t>There is no provision of TA/DA for interview.</w:t>
      </w:r>
      <w:r w:rsidR="0025399D" w:rsidRPr="005F04F6">
        <w:rPr>
          <w:rFonts w:ascii="Times New Roman" w:eastAsia="Cambria" w:hAnsi="Times New Roman" w:cs="Times New Roman"/>
          <w:color w:val="00000A"/>
          <w:sz w:val="26"/>
          <w:szCs w:val="26"/>
        </w:rPr>
        <w:t xml:space="preserve">                                                                                                           </w:t>
      </w:r>
    </w:p>
    <w:p w:rsidR="0025399D" w:rsidRPr="00310488" w:rsidRDefault="0025399D" w:rsidP="0025399D">
      <w:pPr>
        <w:ind w:left="851"/>
        <w:rPr>
          <w:rFonts w:ascii="Times New Roman" w:eastAsia="Cambria" w:hAnsi="Times New Roman" w:cs="Times New Roman"/>
          <w:color w:val="00000A"/>
          <w:sz w:val="24"/>
          <w:szCs w:val="24"/>
        </w:rPr>
      </w:pPr>
      <w:r>
        <w:rPr>
          <w:rFonts w:ascii="Arial" w:eastAsia="Cambria" w:hAnsi="Arial" w:cs="Arial"/>
          <w:color w:val="00000A"/>
          <w:sz w:val="24"/>
          <w:szCs w:val="24"/>
        </w:rPr>
        <w:t xml:space="preserve">                                                                                                       </w:t>
      </w:r>
      <w:r w:rsidRPr="00310488">
        <w:rPr>
          <w:rFonts w:ascii="Times New Roman" w:eastAsia="Cambria" w:hAnsi="Times New Roman" w:cs="Times New Roman"/>
          <w:color w:val="00000A"/>
          <w:sz w:val="24"/>
          <w:szCs w:val="24"/>
        </w:rPr>
        <w:t>Principal</w:t>
      </w:r>
    </w:p>
    <w:p w:rsidR="00A30A93" w:rsidRDefault="0025399D" w:rsidP="0021609D">
      <w:pPr>
        <w:spacing w:after="0"/>
        <w:rPr>
          <w:rFonts w:ascii="Times New Roman" w:eastAsia="Cambria" w:hAnsi="Times New Roman" w:cs="Times New Roman"/>
          <w:color w:val="00000A"/>
          <w:sz w:val="24"/>
          <w:szCs w:val="24"/>
        </w:rPr>
      </w:pPr>
      <w:r w:rsidRPr="00310488">
        <w:rPr>
          <w:rFonts w:ascii="Times New Roman" w:eastAsia="Cambria" w:hAnsi="Times New Roman" w:cs="Times New Roman"/>
          <w:color w:val="00000A"/>
          <w:sz w:val="24"/>
          <w:szCs w:val="24"/>
        </w:rPr>
        <w:t xml:space="preserve">                                                                                                    </w:t>
      </w:r>
      <w:r>
        <w:rPr>
          <w:rFonts w:ascii="Times New Roman" w:eastAsia="Cambria" w:hAnsi="Times New Roman" w:cs="Times New Roman"/>
          <w:color w:val="00000A"/>
          <w:sz w:val="24"/>
          <w:szCs w:val="24"/>
        </w:rPr>
        <w:t xml:space="preserve">          </w:t>
      </w:r>
      <w:r w:rsidRPr="00310488">
        <w:rPr>
          <w:rFonts w:ascii="Times New Roman" w:eastAsia="Cambria" w:hAnsi="Times New Roman" w:cs="Times New Roman"/>
          <w:color w:val="00000A"/>
          <w:sz w:val="24"/>
          <w:szCs w:val="24"/>
        </w:rPr>
        <w:t xml:space="preserve"> </w:t>
      </w:r>
      <w:proofErr w:type="spellStart"/>
      <w:r w:rsidRPr="00310488">
        <w:rPr>
          <w:rFonts w:ascii="Times New Roman" w:eastAsia="Cambria" w:hAnsi="Times New Roman" w:cs="Times New Roman"/>
          <w:color w:val="00000A"/>
          <w:sz w:val="24"/>
          <w:szCs w:val="24"/>
        </w:rPr>
        <w:t>Govt.Polytechnic</w:t>
      </w:r>
      <w:proofErr w:type="spellEnd"/>
      <w:r w:rsidRPr="00310488">
        <w:rPr>
          <w:rFonts w:ascii="Times New Roman" w:eastAsia="Cambria" w:hAnsi="Times New Roman" w:cs="Times New Roman"/>
          <w:color w:val="00000A"/>
          <w:sz w:val="24"/>
          <w:szCs w:val="24"/>
        </w:rPr>
        <w:t xml:space="preserve"> </w:t>
      </w:r>
      <w:proofErr w:type="spellStart"/>
      <w:r w:rsidRPr="00310488">
        <w:rPr>
          <w:rFonts w:ascii="Times New Roman" w:eastAsia="Cambria" w:hAnsi="Times New Roman" w:cs="Times New Roman"/>
          <w:color w:val="00000A"/>
          <w:sz w:val="24"/>
          <w:szCs w:val="24"/>
        </w:rPr>
        <w:t>Madhubani</w:t>
      </w:r>
      <w:proofErr w:type="spellEnd"/>
    </w:p>
    <w:sectPr w:rsidR="00A30A93" w:rsidSect="006B5AE0">
      <w:pgSz w:w="11906" w:h="16838" w:code="9"/>
      <w:pgMar w:top="720" w:right="680" w:bottom="14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E296B"/>
    <w:multiLevelType w:val="hybridMultilevel"/>
    <w:tmpl w:val="877E7644"/>
    <w:lvl w:ilvl="0" w:tplc="36EAF9EC">
      <w:start w:val="1"/>
      <w:numFmt w:val="decimalZero"/>
      <w:lvlText w:val="%1."/>
      <w:lvlJc w:val="left"/>
      <w:pPr>
        <w:ind w:left="1691" w:hanging="360"/>
      </w:pPr>
      <w:rPr>
        <w:rFonts w:hint="default"/>
      </w:rPr>
    </w:lvl>
    <w:lvl w:ilvl="1" w:tplc="40090019" w:tentative="1">
      <w:start w:val="1"/>
      <w:numFmt w:val="lowerLetter"/>
      <w:lvlText w:val="%2."/>
      <w:lvlJc w:val="left"/>
      <w:pPr>
        <w:ind w:left="2411" w:hanging="360"/>
      </w:pPr>
    </w:lvl>
    <w:lvl w:ilvl="2" w:tplc="4009001B" w:tentative="1">
      <w:start w:val="1"/>
      <w:numFmt w:val="lowerRoman"/>
      <w:lvlText w:val="%3."/>
      <w:lvlJc w:val="right"/>
      <w:pPr>
        <w:ind w:left="3131" w:hanging="180"/>
      </w:pPr>
    </w:lvl>
    <w:lvl w:ilvl="3" w:tplc="4009000F" w:tentative="1">
      <w:start w:val="1"/>
      <w:numFmt w:val="decimal"/>
      <w:lvlText w:val="%4."/>
      <w:lvlJc w:val="left"/>
      <w:pPr>
        <w:ind w:left="3851" w:hanging="360"/>
      </w:pPr>
    </w:lvl>
    <w:lvl w:ilvl="4" w:tplc="40090019" w:tentative="1">
      <w:start w:val="1"/>
      <w:numFmt w:val="lowerLetter"/>
      <w:lvlText w:val="%5."/>
      <w:lvlJc w:val="left"/>
      <w:pPr>
        <w:ind w:left="4571" w:hanging="360"/>
      </w:pPr>
    </w:lvl>
    <w:lvl w:ilvl="5" w:tplc="4009001B" w:tentative="1">
      <w:start w:val="1"/>
      <w:numFmt w:val="lowerRoman"/>
      <w:lvlText w:val="%6."/>
      <w:lvlJc w:val="right"/>
      <w:pPr>
        <w:ind w:left="5291" w:hanging="180"/>
      </w:pPr>
    </w:lvl>
    <w:lvl w:ilvl="6" w:tplc="4009000F" w:tentative="1">
      <w:start w:val="1"/>
      <w:numFmt w:val="decimal"/>
      <w:lvlText w:val="%7."/>
      <w:lvlJc w:val="left"/>
      <w:pPr>
        <w:ind w:left="6011" w:hanging="360"/>
      </w:pPr>
    </w:lvl>
    <w:lvl w:ilvl="7" w:tplc="40090019" w:tentative="1">
      <w:start w:val="1"/>
      <w:numFmt w:val="lowerLetter"/>
      <w:lvlText w:val="%8."/>
      <w:lvlJc w:val="left"/>
      <w:pPr>
        <w:ind w:left="6731" w:hanging="360"/>
      </w:pPr>
    </w:lvl>
    <w:lvl w:ilvl="8" w:tplc="4009001B" w:tentative="1">
      <w:start w:val="1"/>
      <w:numFmt w:val="lowerRoman"/>
      <w:lvlText w:val="%9."/>
      <w:lvlJc w:val="right"/>
      <w:pPr>
        <w:ind w:left="74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BC"/>
    <w:rsid w:val="000048AA"/>
    <w:rsid w:val="000810A8"/>
    <w:rsid w:val="000C2A38"/>
    <w:rsid w:val="00175D90"/>
    <w:rsid w:val="00175FB2"/>
    <w:rsid w:val="00186E1A"/>
    <w:rsid w:val="0021609D"/>
    <w:rsid w:val="0022467B"/>
    <w:rsid w:val="00231A03"/>
    <w:rsid w:val="00252FBC"/>
    <w:rsid w:val="0025399D"/>
    <w:rsid w:val="002C7264"/>
    <w:rsid w:val="00310488"/>
    <w:rsid w:val="0039434B"/>
    <w:rsid w:val="004453FF"/>
    <w:rsid w:val="00550931"/>
    <w:rsid w:val="005D1A66"/>
    <w:rsid w:val="005E02CB"/>
    <w:rsid w:val="005F04F6"/>
    <w:rsid w:val="00657431"/>
    <w:rsid w:val="006B5AE0"/>
    <w:rsid w:val="006C3AA8"/>
    <w:rsid w:val="00720308"/>
    <w:rsid w:val="00727A0F"/>
    <w:rsid w:val="00760191"/>
    <w:rsid w:val="00795459"/>
    <w:rsid w:val="00820DC9"/>
    <w:rsid w:val="008C279D"/>
    <w:rsid w:val="0090343B"/>
    <w:rsid w:val="009E1B96"/>
    <w:rsid w:val="009E1D1F"/>
    <w:rsid w:val="00A009E4"/>
    <w:rsid w:val="00A27184"/>
    <w:rsid w:val="00A30A93"/>
    <w:rsid w:val="00A31D4C"/>
    <w:rsid w:val="00B20E4A"/>
    <w:rsid w:val="00D14482"/>
    <w:rsid w:val="00D238CC"/>
    <w:rsid w:val="00D24B6E"/>
    <w:rsid w:val="00DF3EF4"/>
    <w:rsid w:val="00DF4272"/>
    <w:rsid w:val="00E00BA3"/>
    <w:rsid w:val="00E1246A"/>
    <w:rsid w:val="00E227ED"/>
    <w:rsid w:val="00E60B80"/>
    <w:rsid w:val="00E629E8"/>
    <w:rsid w:val="00E95CCF"/>
    <w:rsid w:val="00ED452C"/>
    <w:rsid w:val="00F004B3"/>
    <w:rsid w:val="00F04481"/>
    <w:rsid w:val="00F15FE1"/>
    <w:rsid w:val="00F31240"/>
    <w:rsid w:val="00F902A5"/>
    <w:rsid w:val="00FD3D00"/>
    <w:rsid w:val="00FE4FC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B5A85-036A-4762-9EC6-DAD1ECA0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B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FBC"/>
    <w:rPr>
      <w:color w:val="0563C1" w:themeColor="hyperlink"/>
      <w:u w:val="single"/>
    </w:rPr>
  </w:style>
  <w:style w:type="paragraph" w:styleId="BalloonText">
    <w:name w:val="Balloon Text"/>
    <w:basedOn w:val="Normal"/>
    <w:link w:val="BalloonTextChar"/>
    <w:uiPriority w:val="99"/>
    <w:semiHidden/>
    <w:unhideWhenUsed/>
    <w:rsid w:val="00081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0A8"/>
    <w:rPr>
      <w:rFonts w:ascii="Segoe UI" w:hAnsi="Segoe UI" w:cs="Segoe UI"/>
      <w:sz w:val="18"/>
      <w:szCs w:val="18"/>
      <w:lang w:val="en-US"/>
    </w:rPr>
  </w:style>
  <w:style w:type="table" w:styleId="TableGrid">
    <w:name w:val="Table Grid"/>
    <w:basedOn w:val="TableNormal"/>
    <w:uiPriority w:val="39"/>
    <w:rsid w:val="00253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5399D"/>
    <w:pPr>
      <w:spacing w:after="0" w:line="240" w:lineRule="auto"/>
    </w:pPr>
    <w:rPr>
      <w:lang w:val="en-US"/>
    </w:rPr>
  </w:style>
  <w:style w:type="paragraph" w:styleId="ListParagraph">
    <w:name w:val="List Paragraph"/>
    <w:basedOn w:val="Normal"/>
    <w:uiPriority w:val="34"/>
    <w:qFormat/>
    <w:rsid w:val="00FD3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665788">
      <w:bodyDiv w:val="1"/>
      <w:marLeft w:val="0"/>
      <w:marRight w:val="0"/>
      <w:marTop w:val="0"/>
      <w:marBottom w:val="0"/>
      <w:divBdr>
        <w:top w:val="none" w:sz="0" w:space="0" w:color="auto"/>
        <w:left w:val="none" w:sz="0" w:space="0" w:color="auto"/>
        <w:bottom w:val="none" w:sz="0" w:space="0" w:color="auto"/>
        <w:right w:val="none" w:sz="0" w:space="0" w:color="auto"/>
      </w:divBdr>
    </w:div>
    <w:div w:id="12794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90B0-505D-45B4-A1E4-363D6DDE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polytechnic</dc:creator>
  <cp:lastModifiedBy>polytechnic</cp:lastModifiedBy>
  <cp:revision>10</cp:revision>
  <cp:lastPrinted>2024-07-13T04:44:00Z</cp:lastPrinted>
  <dcterms:created xsi:type="dcterms:W3CDTF">2024-05-02T09:35:00Z</dcterms:created>
  <dcterms:modified xsi:type="dcterms:W3CDTF">2024-07-13T04:44:00Z</dcterms:modified>
</cp:coreProperties>
</file>